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93" w:rsidRPr="006F7C30" w:rsidRDefault="006F7C30" w:rsidP="006F7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7C30">
        <w:rPr>
          <w:rFonts w:ascii="Arial" w:hAnsi="Arial" w:cs="Arial"/>
          <w:sz w:val="24"/>
          <w:szCs w:val="24"/>
        </w:rPr>
        <w:t xml:space="preserve">Hassan H, </w:t>
      </w:r>
      <w:proofErr w:type="spellStart"/>
      <w:r w:rsidRPr="006F7C30">
        <w:rPr>
          <w:rFonts w:ascii="Arial" w:hAnsi="Arial" w:cs="Arial"/>
          <w:sz w:val="24"/>
          <w:szCs w:val="24"/>
        </w:rPr>
        <w:t>Zaarour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H, </w:t>
      </w:r>
      <w:proofErr w:type="spellStart"/>
      <w:r w:rsidRPr="006F7C30">
        <w:rPr>
          <w:rFonts w:ascii="Arial" w:hAnsi="Arial" w:cs="Arial"/>
          <w:sz w:val="24"/>
          <w:szCs w:val="24"/>
        </w:rPr>
        <w:t>Hajal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N, </w:t>
      </w:r>
      <w:proofErr w:type="spellStart"/>
      <w:r w:rsidRPr="006F7C30">
        <w:rPr>
          <w:rFonts w:ascii="Arial" w:hAnsi="Arial" w:cs="Arial"/>
          <w:sz w:val="24"/>
          <w:szCs w:val="24"/>
        </w:rPr>
        <w:t>Skaf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R, Al Hassan J, </w:t>
      </w:r>
      <w:proofErr w:type="spellStart"/>
      <w:r w:rsidRPr="006F7C30">
        <w:rPr>
          <w:rFonts w:ascii="Arial" w:hAnsi="Arial" w:cs="Arial"/>
          <w:sz w:val="24"/>
          <w:szCs w:val="24"/>
        </w:rPr>
        <w:t>Zaarour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M. Case of postpartum </w:t>
      </w:r>
      <w:proofErr w:type="spellStart"/>
      <w:r w:rsidRPr="006F7C30">
        <w:rPr>
          <w:rFonts w:ascii="Arial" w:hAnsi="Arial" w:cs="Arial"/>
          <w:sz w:val="24"/>
          <w:szCs w:val="24"/>
        </w:rPr>
        <w:t>eclampsia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in a patient with isolated proteinuria. J Case Rep Images </w:t>
      </w:r>
      <w:proofErr w:type="spellStart"/>
      <w:r w:rsidRPr="006F7C30">
        <w:rPr>
          <w:rFonts w:ascii="Arial" w:hAnsi="Arial" w:cs="Arial"/>
          <w:sz w:val="24"/>
          <w:szCs w:val="24"/>
        </w:rPr>
        <w:t>Obstet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7C30">
        <w:rPr>
          <w:rFonts w:ascii="Arial" w:hAnsi="Arial" w:cs="Arial"/>
          <w:sz w:val="24"/>
          <w:szCs w:val="24"/>
        </w:rPr>
        <w:t>Gynecol</w:t>
      </w:r>
      <w:proofErr w:type="spellEnd"/>
      <w:r w:rsidRPr="006F7C30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6F7C30">
        <w:rPr>
          <w:rFonts w:ascii="Arial" w:hAnsi="Arial" w:cs="Arial"/>
          <w:sz w:val="24"/>
          <w:szCs w:val="24"/>
        </w:rPr>
        <w:t>;5:100053Z08HH2019</w:t>
      </w:r>
      <w:proofErr w:type="gramEnd"/>
      <w:r w:rsidRPr="006F7C30">
        <w:rPr>
          <w:rFonts w:ascii="Arial" w:hAnsi="Arial" w:cs="Arial"/>
          <w:sz w:val="24"/>
          <w:szCs w:val="24"/>
        </w:rPr>
        <w:t>.</w:t>
      </w:r>
    </w:p>
    <w:sectPr w:rsidR="00F76D93" w:rsidRPr="006F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FF"/>
    <w:rsid w:val="006F7C30"/>
    <w:rsid w:val="00823B46"/>
    <w:rsid w:val="00B929FF"/>
    <w:rsid w:val="00F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C3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C3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5</cp:revision>
  <dcterms:created xsi:type="dcterms:W3CDTF">2019-10-17T07:53:00Z</dcterms:created>
  <dcterms:modified xsi:type="dcterms:W3CDTF">2019-10-17T07:53:00Z</dcterms:modified>
</cp:coreProperties>
</file>