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707267" w:rsidRDefault="00707267" w:rsidP="0070726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707267">
        <w:rPr>
          <w:sz w:val="24"/>
          <w:szCs w:val="24"/>
        </w:rPr>
        <w:t xml:space="preserve">Duncan J-M, Janssen M, </w:t>
      </w:r>
      <w:proofErr w:type="spellStart"/>
      <w:r w:rsidRPr="00707267">
        <w:rPr>
          <w:sz w:val="24"/>
          <w:szCs w:val="24"/>
        </w:rPr>
        <w:t>Shlansky</w:t>
      </w:r>
      <w:proofErr w:type="spellEnd"/>
      <w:r w:rsidRPr="00707267">
        <w:rPr>
          <w:sz w:val="24"/>
          <w:szCs w:val="24"/>
        </w:rPr>
        <w:t xml:space="preserve">-Goldberg R, </w:t>
      </w:r>
      <w:proofErr w:type="spellStart"/>
      <w:r w:rsidRPr="00707267">
        <w:rPr>
          <w:sz w:val="24"/>
          <w:szCs w:val="24"/>
        </w:rPr>
        <w:t>Hirshberg</w:t>
      </w:r>
      <w:proofErr w:type="spellEnd"/>
      <w:r w:rsidRPr="00707267">
        <w:rPr>
          <w:sz w:val="24"/>
          <w:szCs w:val="24"/>
        </w:rPr>
        <w:t xml:space="preserve"> A, Neff P. Pregnancy outcome after ultrasound guided drainage and sclerosis of cystic </w:t>
      </w:r>
      <w:proofErr w:type="spellStart"/>
      <w:r w:rsidRPr="00707267">
        <w:rPr>
          <w:sz w:val="24"/>
          <w:szCs w:val="24"/>
        </w:rPr>
        <w:t>adenomyoma</w:t>
      </w:r>
      <w:proofErr w:type="spellEnd"/>
      <w:r w:rsidRPr="00707267">
        <w:rPr>
          <w:sz w:val="24"/>
          <w:szCs w:val="24"/>
        </w:rPr>
        <w:t xml:space="preserve">. J Case Rep Images </w:t>
      </w:r>
      <w:proofErr w:type="spellStart"/>
      <w:r w:rsidRPr="00707267">
        <w:rPr>
          <w:sz w:val="24"/>
          <w:szCs w:val="24"/>
        </w:rPr>
        <w:t>Obstet</w:t>
      </w:r>
      <w:proofErr w:type="spellEnd"/>
      <w:r w:rsidRPr="00707267">
        <w:rPr>
          <w:sz w:val="24"/>
          <w:szCs w:val="24"/>
        </w:rPr>
        <w:t xml:space="preserve"> </w:t>
      </w:r>
      <w:proofErr w:type="spellStart"/>
      <w:r w:rsidRPr="00707267">
        <w:rPr>
          <w:sz w:val="24"/>
          <w:szCs w:val="24"/>
        </w:rPr>
        <w:t>Gynecol</w:t>
      </w:r>
      <w:proofErr w:type="spellEnd"/>
      <w:r w:rsidRPr="00707267">
        <w:rPr>
          <w:sz w:val="24"/>
          <w:szCs w:val="24"/>
        </w:rPr>
        <w:t xml:space="preserve"> 2021</w:t>
      </w:r>
      <w:proofErr w:type="gramStart"/>
      <w:r w:rsidRPr="00707267">
        <w:rPr>
          <w:sz w:val="24"/>
          <w:szCs w:val="24"/>
        </w:rPr>
        <w:t>;7:100097Z08JD2021</w:t>
      </w:r>
      <w:proofErr w:type="gramEnd"/>
      <w:r w:rsidRPr="00707267">
        <w:rPr>
          <w:sz w:val="24"/>
          <w:szCs w:val="24"/>
        </w:rPr>
        <w:t>.</w:t>
      </w:r>
    </w:p>
    <w:sectPr w:rsidR="00FF0AD8" w:rsidRPr="0070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67"/>
    <w:rsid w:val="0070726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F85AA-9BB6-46DA-B246-0A0A3965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726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2021-11-10T14:18:00Z</dcterms:created>
  <dcterms:modified xsi:type="dcterms:W3CDTF">2021-11-10T14:19:00Z</dcterms:modified>
</cp:coreProperties>
</file>