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19" w:rsidRPr="00E134DD" w:rsidRDefault="00E134DD" w:rsidP="00E134DD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E134DD">
        <w:rPr>
          <w:sz w:val="24"/>
          <w:szCs w:val="24"/>
        </w:rPr>
        <w:t>Joudar</w:t>
      </w:r>
      <w:proofErr w:type="spellEnd"/>
      <w:r w:rsidRPr="00E134DD">
        <w:rPr>
          <w:sz w:val="24"/>
          <w:szCs w:val="24"/>
        </w:rPr>
        <w:t xml:space="preserve"> I, El </w:t>
      </w:r>
      <w:proofErr w:type="spellStart"/>
      <w:r w:rsidRPr="00E134DD">
        <w:rPr>
          <w:sz w:val="24"/>
          <w:szCs w:val="24"/>
        </w:rPr>
        <w:t>Abbassi</w:t>
      </w:r>
      <w:proofErr w:type="spellEnd"/>
      <w:r w:rsidRPr="00E134DD">
        <w:rPr>
          <w:sz w:val="24"/>
          <w:szCs w:val="24"/>
        </w:rPr>
        <w:t xml:space="preserve"> I, </w:t>
      </w:r>
      <w:proofErr w:type="spellStart"/>
      <w:r w:rsidRPr="00E134DD">
        <w:rPr>
          <w:sz w:val="24"/>
          <w:szCs w:val="24"/>
        </w:rPr>
        <w:t>Khalloufi</w:t>
      </w:r>
      <w:proofErr w:type="spellEnd"/>
      <w:r w:rsidRPr="00E134DD">
        <w:rPr>
          <w:sz w:val="24"/>
          <w:szCs w:val="24"/>
        </w:rPr>
        <w:t xml:space="preserve"> C, Jalal M, </w:t>
      </w:r>
      <w:proofErr w:type="spellStart"/>
      <w:r w:rsidRPr="00E134DD">
        <w:rPr>
          <w:sz w:val="24"/>
          <w:szCs w:val="24"/>
        </w:rPr>
        <w:t>Lamrissi</w:t>
      </w:r>
      <w:proofErr w:type="spellEnd"/>
      <w:r w:rsidRPr="00E134DD">
        <w:rPr>
          <w:sz w:val="24"/>
          <w:szCs w:val="24"/>
        </w:rPr>
        <w:t xml:space="preserve"> A, </w:t>
      </w:r>
      <w:proofErr w:type="spellStart"/>
      <w:r w:rsidRPr="00E134DD">
        <w:rPr>
          <w:sz w:val="24"/>
          <w:szCs w:val="24"/>
        </w:rPr>
        <w:t>Bouhya</w:t>
      </w:r>
      <w:proofErr w:type="spellEnd"/>
      <w:r w:rsidRPr="00E134DD">
        <w:rPr>
          <w:sz w:val="24"/>
          <w:szCs w:val="24"/>
        </w:rPr>
        <w:t xml:space="preserve"> S. Mature </w:t>
      </w:r>
      <w:proofErr w:type="spellStart"/>
      <w:r w:rsidRPr="00E134DD">
        <w:rPr>
          <w:sz w:val="24"/>
          <w:szCs w:val="24"/>
        </w:rPr>
        <w:t>teratoma</w:t>
      </w:r>
      <w:proofErr w:type="spellEnd"/>
      <w:r w:rsidRPr="00E134DD">
        <w:rPr>
          <w:sz w:val="24"/>
          <w:szCs w:val="24"/>
        </w:rPr>
        <w:t xml:space="preserve"> during pregnancy: A case report. J Case Rep Images </w:t>
      </w:r>
      <w:proofErr w:type="spellStart"/>
      <w:r w:rsidRPr="00E134DD">
        <w:rPr>
          <w:sz w:val="24"/>
          <w:szCs w:val="24"/>
        </w:rPr>
        <w:t>Obstet</w:t>
      </w:r>
      <w:proofErr w:type="spellEnd"/>
      <w:r w:rsidRPr="00E134DD">
        <w:rPr>
          <w:sz w:val="24"/>
          <w:szCs w:val="24"/>
        </w:rPr>
        <w:t xml:space="preserve"> </w:t>
      </w:r>
      <w:proofErr w:type="spellStart"/>
      <w:r w:rsidRPr="00E134DD">
        <w:rPr>
          <w:sz w:val="24"/>
          <w:szCs w:val="24"/>
        </w:rPr>
        <w:t>Gynecol</w:t>
      </w:r>
      <w:proofErr w:type="spellEnd"/>
      <w:r w:rsidRPr="00E134DD">
        <w:rPr>
          <w:sz w:val="24"/>
          <w:szCs w:val="24"/>
        </w:rPr>
        <w:t xml:space="preserve"> 2023</w:t>
      </w:r>
      <w:proofErr w:type="gramStart"/>
      <w:r w:rsidRPr="00E134DD">
        <w:rPr>
          <w:sz w:val="24"/>
          <w:szCs w:val="24"/>
        </w:rPr>
        <w:t>;9</w:t>
      </w:r>
      <w:proofErr w:type="gramEnd"/>
      <w:r w:rsidRPr="00E134DD">
        <w:rPr>
          <w:sz w:val="24"/>
          <w:szCs w:val="24"/>
        </w:rPr>
        <w:t>(1):70–74.</w:t>
      </w:r>
    </w:p>
    <w:sectPr w:rsidR="00924719" w:rsidRPr="00E1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DD"/>
    <w:rsid w:val="00924719"/>
    <w:rsid w:val="00E1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34D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34D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2023-05-22T15:11:00Z</dcterms:created>
  <dcterms:modified xsi:type="dcterms:W3CDTF">2023-05-22T15:11:00Z</dcterms:modified>
</cp:coreProperties>
</file>