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CE" w:rsidRPr="00602CB2" w:rsidRDefault="00602CB2" w:rsidP="00602CB2">
      <w:pPr>
        <w:rPr>
          <w:sz w:val="24"/>
          <w:szCs w:val="24"/>
        </w:rPr>
      </w:pPr>
      <w:bookmarkStart w:id="0" w:name="_GoBack"/>
      <w:bookmarkEnd w:id="0"/>
      <w:r w:rsidRPr="00602CB2">
        <w:rPr>
          <w:sz w:val="24"/>
          <w:szCs w:val="24"/>
        </w:rPr>
        <w:t xml:space="preserve">Hsu R, </w:t>
      </w:r>
      <w:proofErr w:type="spellStart"/>
      <w:r w:rsidRPr="00602CB2">
        <w:rPr>
          <w:sz w:val="24"/>
          <w:szCs w:val="24"/>
        </w:rPr>
        <w:t>Contos</w:t>
      </w:r>
      <w:proofErr w:type="spellEnd"/>
      <w:r w:rsidRPr="00602CB2">
        <w:rPr>
          <w:sz w:val="24"/>
          <w:szCs w:val="24"/>
        </w:rPr>
        <w:t xml:space="preserve"> G. Crepitus: A rare benign case of subcutaneous emphysema after abdominal myomectomy. J Case Rep Images </w:t>
      </w:r>
      <w:proofErr w:type="spellStart"/>
      <w:r w:rsidRPr="00602CB2">
        <w:rPr>
          <w:sz w:val="24"/>
          <w:szCs w:val="24"/>
        </w:rPr>
        <w:t>Obstet</w:t>
      </w:r>
      <w:proofErr w:type="spellEnd"/>
      <w:r w:rsidRPr="00602CB2">
        <w:rPr>
          <w:sz w:val="24"/>
          <w:szCs w:val="24"/>
        </w:rPr>
        <w:t xml:space="preserve"> </w:t>
      </w:r>
      <w:proofErr w:type="spellStart"/>
      <w:r w:rsidRPr="00602CB2">
        <w:rPr>
          <w:sz w:val="24"/>
          <w:szCs w:val="24"/>
        </w:rPr>
        <w:t>Gynecol</w:t>
      </w:r>
      <w:proofErr w:type="spellEnd"/>
      <w:r w:rsidRPr="00602CB2">
        <w:rPr>
          <w:sz w:val="24"/>
          <w:szCs w:val="24"/>
        </w:rPr>
        <w:t xml:space="preserve"> 2023</w:t>
      </w:r>
      <w:proofErr w:type="gramStart"/>
      <w:r w:rsidRPr="00602CB2">
        <w:rPr>
          <w:sz w:val="24"/>
          <w:szCs w:val="24"/>
        </w:rPr>
        <w:t>;9</w:t>
      </w:r>
      <w:proofErr w:type="gramEnd"/>
      <w:r w:rsidRPr="00602CB2">
        <w:rPr>
          <w:sz w:val="24"/>
          <w:szCs w:val="24"/>
        </w:rPr>
        <w:t>(2):16–18.</w:t>
      </w:r>
    </w:p>
    <w:sectPr w:rsidR="003D31CE" w:rsidRPr="0060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B2"/>
    <w:rsid w:val="003D31CE"/>
    <w:rsid w:val="0060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2C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2C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2023-08-16T09:40:00Z</dcterms:created>
  <dcterms:modified xsi:type="dcterms:W3CDTF">2023-08-16T09:40:00Z</dcterms:modified>
</cp:coreProperties>
</file>